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DA7" w:rsidRDefault="00A74DA7" w:rsidP="00A74DA7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A74DA7" w:rsidRDefault="00A74DA7" w:rsidP="00A74DA7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74DA7" w:rsidRDefault="00A74DA7" w:rsidP="00A74DA7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74DA7" w:rsidRDefault="00A74DA7" w:rsidP="00A74DA7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A74DA7" w:rsidRDefault="00A74DA7" w:rsidP="00A74DA7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07-03-2026                       </w:t>
      </w:r>
    </w:p>
    <w:p w:rsidR="00A74DA7" w:rsidRDefault="00A74DA7" w:rsidP="00A74DA7">
      <w:pPr>
        <w:jc w:val="both"/>
        <w:rPr>
          <w:b/>
        </w:rPr>
      </w:pPr>
      <w:r>
        <w:rPr>
          <w:b/>
        </w:rPr>
        <w:t xml:space="preserve"> </w:t>
      </w:r>
    </w:p>
    <w:p w:rsidR="00A74DA7" w:rsidRDefault="00A74DA7" w:rsidP="00A74DA7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A74DA7" w:rsidRDefault="00A74DA7" w:rsidP="00A74DA7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A74DA7" w:rsidRDefault="00A74DA7" w:rsidP="00A74DA7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:15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A74DA7" w:rsidRDefault="00A74DA7" w:rsidP="00A74DA7">
      <w:pPr>
        <w:rPr>
          <w:b/>
        </w:rPr>
      </w:pPr>
      <w:r>
        <w:rPr>
          <w:b/>
        </w:rPr>
        <w:t xml:space="preserve">                  AUCTIONED:    1.T.NO.47   NEETHU FREDDY        -  RS.25105/-</w:t>
      </w:r>
    </w:p>
    <w:p w:rsidR="00A74DA7" w:rsidRDefault="00A74DA7" w:rsidP="00A74DA7">
      <w:r>
        <w:rPr>
          <w:b/>
        </w:rPr>
        <w:t xml:space="preserve">                                 *********************************************</w:t>
      </w:r>
    </w:p>
    <w:p w:rsidR="00A74DA7" w:rsidRDefault="00A74DA7" w:rsidP="00A74DA7"/>
    <w:p w:rsidR="00196F48" w:rsidRDefault="00A74DA7"/>
    <w:sectPr w:rsidR="00196F48" w:rsidSect="00852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74DA7"/>
    <w:rsid w:val="00545B19"/>
    <w:rsid w:val="009376D5"/>
    <w:rsid w:val="00A74DA7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DA7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2026-03-09T06:14:00Z</cp:lastPrinted>
  <dcterms:created xsi:type="dcterms:W3CDTF">2026-03-09T06:11:00Z</dcterms:created>
  <dcterms:modified xsi:type="dcterms:W3CDTF">2026-03-09T06:15:00Z</dcterms:modified>
</cp:coreProperties>
</file>